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72" w:rsidRDefault="00183272" w:rsidP="00183272">
      <w:pPr>
        <w:rPr>
          <w:szCs w:val="22"/>
        </w:rPr>
      </w:pPr>
    </w:p>
    <w:p w:rsidR="00014702" w:rsidRDefault="00014702" w:rsidP="00183272">
      <w:pPr>
        <w:pStyle w:val="Default"/>
        <w:jc w:val="center"/>
        <w:rPr>
          <w:b/>
          <w:bCs/>
          <w:sz w:val="22"/>
          <w:szCs w:val="22"/>
        </w:rPr>
      </w:pPr>
    </w:p>
    <w:p w:rsidR="004B1E91" w:rsidRDefault="00183272" w:rsidP="00183272">
      <w:pPr>
        <w:pStyle w:val="Default"/>
        <w:jc w:val="center"/>
        <w:rPr>
          <w:b/>
        </w:rPr>
      </w:pPr>
      <w:r w:rsidRPr="004B1E91">
        <w:rPr>
          <w:b/>
          <w:bCs/>
        </w:rPr>
        <w:t xml:space="preserve">REGULAMIN NABORU </w:t>
      </w:r>
      <w:r w:rsidRPr="004B1E91">
        <w:rPr>
          <w:b/>
        </w:rPr>
        <w:t xml:space="preserve">UCZESTNIKÓW PROJEKTU </w:t>
      </w:r>
    </w:p>
    <w:p w:rsidR="00183272" w:rsidRPr="004B1E91" w:rsidRDefault="00183272" w:rsidP="00183272">
      <w:pPr>
        <w:pStyle w:val="Default"/>
        <w:jc w:val="center"/>
        <w:rPr>
          <w:b/>
        </w:rPr>
      </w:pPr>
      <w:r w:rsidRPr="004B1E91">
        <w:rPr>
          <w:b/>
        </w:rPr>
        <w:t>„Dzisiaj staż, jutro praca”</w:t>
      </w:r>
    </w:p>
    <w:p w:rsidR="00014702" w:rsidRPr="004B1E91" w:rsidRDefault="00183272" w:rsidP="00183272">
      <w:pPr>
        <w:pStyle w:val="Default"/>
        <w:jc w:val="center"/>
        <w:rPr>
          <w:b/>
        </w:rPr>
      </w:pPr>
      <w:r w:rsidRPr="004B1E91">
        <w:rPr>
          <w:b/>
        </w:rPr>
        <w:t xml:space="preserve">w </w:t>
      </w:r>
    </w:p>
    <w:p w:rsidR="004B1E91" w:rsidRDefault="00183272" w:rsidP="00183272">
      <w:pPr>
        <w:pStyle w:val="Default"/>
        <w:jc w:val="center"/>
        <w:rPr>
          <w:b/>
          <w:color w:val="auto"/>
        </w:rPr>
      </w:pPr>
      <w:r w:rsidRPr="004B1E91">
        <w:rPr>
          <w:b/>
          <w:color w:val="auto"/>
        </w:rPr>
        <w:t xml:space="preserve">Zespole Szkół Mechanicznych nr 1 </w:t>
      </w:r>
    </w:p>
    <w:p w:rsidR="00183272" w:rsidRPr="004B1E91" w:rsidRDefault="00183272" w:rsidP="00183272">
      <w:pPr>
        <w:pStyle w:val="Default"/>
        <w:jc w:val="center"/>
        <w:rPr>
          <w:b/>
          <w:color w:val="auto"/>
        </w:rPr>
      </w:pPr>
      <w:r w:rsidRPr="004B1E91">
        <w:rPr>
          <w:b/>
          <w:color w:val="auto"/>
        </w:rPr>
        <w:t>im. Franciszka Siemiradzkiego w Bydgoszczy</w:t>
      </w:r>
    </w:p>
    <w:p w:rsidR="00183272" w:rsidRDefault="00183272" w:rsidP="00183272">
      <w:pPr>
        <w:pStyle w:val="Default"/>
        <w:rPr>
          <w:sz w:val="22"/>
          <w:szCs w:val="22"/>
        </w:rPr>
      </w:pPr>
    </w:p>
    <w:p w:rsidR="00183272" w:rsidRDefault="00183272" w:rsidP="00183272">
      <w:pPr>
        <w:pStyle w:val="Default"/>
        <w:rPr>
          <w:sz w:val="22"/>
          <w:szCs w:val="22"/>
        </w:rPr>
      </w:pPr>
    </w:p>
    <w:p w:rsidR="00183272" w:rsidRDefault="00183272" w:rsidP="00183272">
      <w:pPr>
        <w:pStyle w:val="Default"/>
        <w:numPr>
          <w:ilvl w:val="0"/>
          <w:numId w:val="24"/>
        </w:num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Postanowienia ogólne </w:t>
      </w:r>
    </w:p>
    <w:p w:rsidR="00183272" w:rsidRDefault="00183272" w:rsidP="00183272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Niniejszy Regulamin (zwany dalej: Regulaminem) określa zasady rekrutacji i uczestnictwa</w:t>
      </w:r>
      <w:r>
        <w:rPr>
          <w:sz w:val="22"/>
          <w:szCs w:val="22"/>
        </w:rPr>
        <w:br/>
        <w:t xml:space="preserve"> w Projekcie pn. </w:t>
      </w:r>
      <w:r>
        <w:rPr>
          <w:b/>
          <w:sz w:val="22"/>
          <w:szCs w:val="22"/>
        </w:rPr>
        <w:t>„Dzisiaj staż, jutro praca”,</w:t>
      </w:r>
      <w:r>
        <w:rPr>
          <w:sz w:val="22"/>
          <w:szCs w:val="22"/>
        </w:rPr>
        <w:t xml:space="preserve"> realizowanym  w ramach  Regionalnego Programu Operacyjnego Województwa Kujawsko-Pomorskiego na lata 2014-2020, Oś Priorytetowa 10 Innowacyjna Edukacja, Działanie 10.2 Kształcenie ogólne i zawodowe, Poddziałanie 10.2.3 Kształcenie zawodowe.</w:t>
      </w:r>
    </w:p>
    <w:p w:rsidR="00183272" w:rsidRDefault="00183272" w:rsidP="00183272">
      <w:pPr>
        <w:pStyle w:val="Akapitzlist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Projekt współfinansowany jest ze środków Europejskiego Funduszu Społecznego oraz budżetu państwa.</w:t>
      </w:r>
    </w:p>
    <w:p w:rsidR="00183272" w:rsidRDefault="00183272" w:rsidP="0018327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Celem projektu jest podniesienie kompetencji zawodowych uczniów i ich dostosowanie do wymogów runku pracy poprzez realizację wysokiej jakości staży i praktyk</w:t>
      </w:r>
      <w:r>
        <w:rPr>
          <w:sz w:val="22"/>
          <w:szCs w:val="22"/>
        </w:rPr>
        <w:br/>
        <w:t xml:space="preserve"> w przedsiębiorstwach oraz wsparcie dla opiekunów stażystów i praktykantów. Okres realizacji projektu: 01.03.2019 r. – 30.09.2023 r.</w:t>
      </w:r>
    </w:p>
    <w:p w:rsidR="00183272" w:rsidRDefault="00183272" w:rsidP="0018327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Staże/praktyki organizowane będą w okresie wakacji letnich w roku 2019, 2020, 2021, 2022</w:t>
      </w:r>
      <w:r>
        <w:rPr>
          <w:sz w:val="22"/>
          <w:szCs w:val="22"/>
        </w:rPr>
        <w:br/>
        <w:t xml:space="preserve"> i 2023. Wymiar praktyk wynosi 4 tygodnie (160 godzin). Staże/ praktyki realizowane będą na podstawie programów opracowanych przez nauczycieli i dyrektorów szkól we współpracy</w:t>
      </w:r>
      <w:r>
        <w:rPr>
          <w:sz w:val="22"/>
          <w:szCs w:val="22"/>
        </w:rPr>
        <w:br/>
        <w:t>z pracodawcami, dostosowanych do indywidualnych predyspozycji uczniów. Staże/ praktyki służą podniesieniu umiejętności praktycznych uczennic/uczniów. Za uczestnictwo w stażu/ praktyce uczeń otrzyma stypendium w wysokości 1.600 zł. Wysokość stypendium może zostać podniesiona w przypadku uzyskania zgody Urzędu Marszałkowskiego.</w:t>
      </w:r>
    </w:p>
    <w:p w:rsidR="00183272" w:rsidRDefault="00183272" w:rsidP="0018327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 udział w projekcie mogą ubiegać się uczniowie/uczennice:</w:t>
      </w:r>
    </w:p>
    <w:p w:rsidR="00183272" w:rsidRDefault="00183272" w:rsidP="00183272">
      <w:pPr>
        <w:pStyle w:val="Akapitzlist"/>
        <w:numPr>
          <w:ilvl w:val="1"/>
          <w:numId w:val="25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Technikum Mechanicznego nr 1 z Oddziałami Mistrzostwa Sportowego</w:t>
      </w:r>
      <w:r>
        <w:rPr>
          <w:b/>
          <w:sz w:val="24"/>
          <w:szCs w:val="24"/>
        </w:rPr>
        <w:br/>
        <w:t xml:space="preserve"> w następujących zawodach:</w:t>
      </w:r>
    </w:p>
    <w:p w:rsidR="00183272" w:rsidRDefault="00183272" w:rsidP="00183272">
      <w:pPr>
        <w:pStyle w:val="Akapitzlist"/>
        <w:spacing w:line="360" w:lineRule="auto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technik informatyk,</w:t>
      </w:r>
    </w:p>
    <w:p w:rsidR="00183272" w:rsidRDefault="00183272" w:rsidP="00183272">
      <w:pPr>
        <w:pStyle w:val="Akapitzlist"/>
        <w:spacing w:line="360" w:lineRule="auto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technik mechatronik,</w:t>
      </w:r>
    </w:p>
    <w:p w:rsidR="00183272" w:rsidRDefault="00183272" w:rsidP="00183272">
      <w:pPr>
        <w:pStyle w:val="Akapitzlist"/>
        <w:spacing w:line="360" w:lineRule="auto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technik mechanik,</w:t>
      </w:r>
    </w:p>
    <w:p w:rsidR="00183272" w:rsidRDefault="00183272" w:rsidP="00183272">
      <w:pPr>
        <w:pStyle w:val="Akapitzlist"/>
        <w:spacing w:line="360" w:lineRule="auto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technik automatyk sterowania ruchem kolejowym,</w:t>
      </w:r>
    </w:p>
    <w:p w:rsidR="00014702" w:rsidRDefault="00014702" w:rsidP="00183272">
      <w:pPr>
        <w:pStyle w:val="Akapitzlist"/>
        <w:spacing w:line="360" w:lineRule="auto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0817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technik </w:t>
      </w:r>
      <w:r w:rsidR="0008177B">
        <w:rPr>
          <w:b/>
          <w:sz w:val="24"/>
          <w:szCs w:val="24"/>
        </w:rPr>
        <w:t>transportu kolejowego,</w:t>
      </w:r>
    </w:p>
    <w:p w:rsidR="00183272" w:rsidRDefault="00183272" w:rsidP="00183272">
      <w:pPr>
        <w:pStyle w:val="Akapitzlist"/>
        <w:spacing w:line="360" w:lineRule="auto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technik mechanik lotniczy,</w:t>
      </w:r>
    </w:p>
    <w:p w:rsidR="00183272" w:rsidRDefault="00183272" w:rsidP="00183272">
      <w:pPr>
        <w:pStyle w:val="Akapitzlist"/>
        <w:spacing w:line="360" w:lineRule="auto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- technik awionik.</w:t>
      </w:r>
    </w:p>
    <w:p w:rsidR="00183272" w:rsidRDefault="00183272" w:rsidP="00183272">
      <w:pPr>
        <w:spacing w:line="360" w:lineRule="auto"/>
        <w:ind w:left="10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b) </w:t>
      </w:r>
      <w:r w:rsidR="0001470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Branżowej Szkoły I stopnia nr 10 Mechanicznej w zawodzie mechatronik.</w:t>
      </w:r>
    </w:p>
    <w:p w:rsidR="00183272" w:rsidRDefault="00183272" w:rsidP="0008177B">
      <w:pPr>
        <w:spacing w:line="360" w:lineRule="auto"/>
        <w:jc w:val="both"/>
        <w:rPr>
          <w:b/>
          <w:sz w:val="22"/>
          <w:szCs w:val="22"/>
        </w:rPr>
      </w:pPr>
    </w:p>
    <w:p w:rsidR="00183272" w:rsidRDefault="00183272" w:rsidP="00183272">
      <w:pPr>
        <w:pStyle w:val="Default"/>
        <w:numPr>
          <w:ilvl w:val="0"/>
          <w:numId w:val="24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Wybór uczestników/uczestniczek projektu</w:t>
      </w:r>
    </w:p>
    <w:p w:rsidR="00183272" w:rsidRDefault="00183272" w:rsidP="00183272">
      <w:pPr>
        <w:pStyle w:val="Default"/>
        <w:numPr>
          <w:ilvl w:val="0"/>
          <w:numId w:val="26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Rekrutację uczestników/czek przeprowadza Komisja Rekrutacyjna w </w:t>
      </w:r>
      <w:r>
        <w:rPr>
          <w:color w:val="auto"/>
          <w:sz w:val="22"/>
          <w:szCs w:val="22"/>
        </w:rPr>
        <w:t>Zespole Szkół Mechanicznych nr 1 im. Franciszka Siemiradzkiego</w:t>
      </w:r>
      <w:r>
        <w:rPr>
          <w:sz w:val="22"/>
          <w:szCs w:val="22"/>
        </w:rPr>
        <w:t xml:space="preserve"> w Bydgoszczy, powołana przez dyrektora szkoły.</w:t>
      </w:r>
    </w:p>
    <w:p w:rsidR="00183272" w:rsidRDefault="00183272" w:rsidP="00183272">
      <w:pPr>
        <w:pStyle w:val="Default"/>
        <w:numPr>
          <w:ilvl w:val="0"/>
          <w:numId w:val="26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rekrutacji określony będzie w ogłoszeniu o naborze, zamieszczonym w siedzibie </w:t>
      </w:r>
      <w:r>
        <w:t xml:space="preserve">Zespołu Szkół Mechanicznych nr 1 im. Franciszka Siemiradzkiego </w:t>
      </w:r>
      <w:r>
        <w:br/>
        <w:t xml:space="preserve">w Bydgoszczy oraz </w:t>
      </w:r>
      <w:r>
        <w:rPr>
          <w:color w:val="auto"/>
        </w:rPr>
        <w:t>na stronie internetowej:</w:t>
      </w:r>
      <w:r>
        <w:t xml:space="preserve"> www.zsm1.bydgoszcz.pl</w:t>
      </w:r>
      <w:r>
        <w:rPr>
          <w:sz w:val="22"/>
          <w:szCs w:val="22"/>
        </w:rPr>
        <w:t xml:space="preserve"> w każdym roku szkolnym obejmującym okres realizacji projektu.. </w:t>
      </w:r>
    </w:p>
    <w:p w:rsidR="00183272" w:rsidRDefault="00183272" w:rsidP="00183272">
      <w:pPr>
        <w:pStyle w:val="Default"/>
        <w:numPr>
          <w:ilvl w:val="0"/>
          <w:numId w:val="26"/>
        </w:numPr>
        <w:spacing w:line="360" w:lineRule="auto"/>
        <w:ind w:left="714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Wykaz wsparcia realizowanego przez Zespół Szkół Mechanicznych nr 1 im. Franciszka Siemiradzkiego w Bydgoszczy:</w:t>
      </w:r>
    </w:p>
    <w:p w:rsidR="00183272" w:rsidRDefault="00183272" w:rsidP="00183272">
      <w:pPr>
        <w:pStyle w:val="Default"/>
        <w:numPr>
          <w:ilvl w:val="1"/>
          <w:numId w:val="27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praktyki zawodowe dla uczniów zasadniczych szkół zawodowych, branżowych szkół I stopnia, w celu zastosowania i pogłębienia zdobytej wiedzy i umiejętności zawodowych w rzeczywistych warunkach pracy,</w:t>
      </w:r>
    </w:p>
    <w:p w:rsidR="00183272" w:rsidRDefault="00183272" w:rsidP="00183272">
      <w:pPr>
        <w:pStyle w:val="Default"/>
        <w:numPr>
          <w:ilvl w:val="1"/>
          <w:numId w:val="27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staże zawodowe wykraczające poza zakres kształcenia zawodowego dla uczniów techników w celu zwiększenia wymiaru praktyk zawodowych objętych podstawą programową nauczania danego zawodu.</w:t>
      </w:r>
    </w:p>
    <w:p w:rsidR="00183272" w:rsidRPr="00390E01" w:rsidRDefault="00183272" w:rsidP="00183272">
      <w:pPr>
        <w:pStyle w:val="Default"/>
        <w:numPr>
          <w:ilvl w:val="0"/>
          <w:numId w:val="26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Warunkiem ubiegania się o udział w projekcie jest złożenie wypełnionego przez uczestnika/uczestniczkę formularza zgłoszeniowego na w </w:t>
      </w:r>
      <w:r w:rsidR="00B925D2">
        <w:rPr>
          <w:sz w:val="22"/>
          <w:szCs w:val="22"/>
        </w:rPr>
        <w:t>portierni</w:t>
      </w:r>
      <w:r>
        <w:rPr>
          <w:sz w:val="22"/>
          <w:szCs w:val="22"/>
        </w:rPr>
        <w:t xml:space="preserve"> szkoły (budynek główny) lub w gabinecie wicedyrektora – warsztaty szkolne </w:t>
      </w:r>
      <w:r w:rsidRPr="00390E01">
        <w:rPr>
          <w:b/>
          <w:color w:val="auto"/>
          <w:sz w:val="22"/>
          <w:szCs w:val="22"/>
        </w:rPr>
        <w:t xml:space="preserve">w terminie do </w:t>
      </w:r>
      <w:r w:rsidR="00B925D2">
        <w:rPr>
          <w:b/>
          <w:color w:val="auto"/>
          <w:sz w:val="22"/>
          <w:szCs w:val="22"/>
        </w:rPr>
        <w:t>31</w:t>
      </w:r>
      <w:r>
        <w:rPr>
          <w:b/>
          <w:color w:val="auto"/>
          <w:sz w:val="22"/>
          <w:szCs w:val="22"/>
        </w:rPr>
        <w:t>.</w:t>
      </w:r>
      <w:r w:rsidRPr="00390E01">
        <w:rPr>
          <w:b/>
          <w:color w:val="auto"/>
          <w:sz w:val="22"/>
          <w:szCs w:val="22"/>
        </w:rPr>
        <w:t>0</w:t>
      </w:r>
      <w:r w:rsidR="00B925D2">
        <w:rPr>
          <w:b/>
          <w:color w:val="auto"/>
          <w:sz w:val="22"/>
          <w:szCs w:val="22"/>
        </w:rPr>
        <w:t>3</w:t>
      </w:r>
      <w:r w:rsidRPr="00390E01">
        <w:rPr>
          <w:b/>
          <w:color w:val="auto"/>
          <w:sz w:val="22"/>
          <w:szCs w:val="22"/>
        </w:rPr>
        <w:t>.20</w:t>
      </w:r>
      <w:r>
        <w:rPr>
          <w:b/>
          <w:color w:val="auto"/>
          <w:sz w:val="22"/>
          <w:szCs w:val="22"/>
        </w:rPr>
        <w:t>2</w:t>
      </w:r>
      <w:r w:rsidR="00B925D2">
        <w:rPr>
          <w:b/>
          <w:color w:val="auto"/>
          <w:sz w:val="22"/>
          <w:szCs w:val="22"/>
        </w:rPr>
        <w:t>3</w:t>
      </w:r>
      <w:r w:rsidRPr="00390E01">
        <w:rPr>
          <w:b/>
          <w:color w:val="auto"/>
          <w:sz w:val="22"/>
          <w:szCs w:val="22"/>
        </w:rPr>
        <w:t xml:space="preserve"> r.</w:t>
      </w:r>
    </w:p>
    <w:p w:rsidR="00183272" w:rsidRDefault="00183272" w:rsidP="00183272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Kryteria formalne: </w:t>
      </w:r>
    </w:p>
    <w:p w:rsidR="00183272" w:rsidRDefault="00183272" w:rsidP="00183272">
      <w:pPr>
        <w:numPr>
          <w:ilvl w:val="1"/>
          <w:numId w:val="27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Uczestnik/uczestniczka jest uczniem Zespołu Szkół </w:t>
      </w:r>
      <w:r>
        <w:rPr>
          <w:sz w:val="22"/>
          <w:szCs w:val="22"/>
        </w:rPr>
        <w:t>Mechanicznych nr 1 im. Franciszka Siemiradzkiego w Bydgoszczy</w:t>
      </w:r>
      <w:r>
        <w:rPr>
          <w:color w:val="000000"/>
          <w:sz w:val="22"/>
          <w:szCs w:val="22"/>
        </w:rPr>
        <w:t xml:space="preserve"> w   zawodach wskazanych w pkt. 5 Regulaminu,</w:t>
      </w:r>
    </w:p>
    <w:p w:rsidR="00183272" w:rsidRDefault="004B1E91" w:rsidP="00183272">
      <w:pPr>
        <w:numPr>
          <w:ilvl w:val="1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Uczestnik/uczestniczka posiada </w:t>
      </w:r>
      <w:r w:rsidR="00183272">
        <w:rPr>
          <w:sz w:val="22"/>
          <w:szCs w:val="22"/>
        </w:rPr>
        <w:t>status ucznia kl. 2-4 technikum lub 2-3 szkoły branżowej w zawodzie objętym wsparciem (weryfikacja na podst. dokumentacji szkolnej na formularzu* zgłoszeniowym, dokonuje sekretarz szkoły),</w:t>
      </w:r>
    </w:p>
    <w:p w:rsidR="00183272" w:rsidRDefault="00183272" w:rsidP="00183272">
      <w:pPr>
        <w:autoSpaceDE w:val="0"/>
        <w:autoSpaceDN w:val="0"/>
        <w:adjustRightInd w:val="0"/>
        <w:ind w:left="1440"/>
        <w:jc w:val="both"/>
        <w:rPr>
          <w:sz w:val="22"/>
          <w:szCs w:val="22"/>
        </w:rPr>
      </w:pPr>
    </w:p>
    <w:p w:rsidR="00183272" w:rsidRDefault="00183272" w:rsidP="00183272">
      <w:pPr>
        <w:numPr>
          <w:ilvl w:val="1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031CD">
        <w:rPr>
          <w:sz w:val="22"/>
          <w:szCs w:val="22"/>
        </w:rPr>
        <w:t>w chwili</w:t>
      </w:r>
      <w:r w:rsidR="004B1E91">
        <w:rPr>
          <w:sz w:val="22"/>
          <w:szCs w:val="22"/>
        </w:rPr>
        <w:t xml:space="preserve"> rozpoczęcia udziału w projekcie</w:t>
      </w:r>
      <w:r w:rsidR="004B1E91" w:rsidRPr="004B1E91">
        <w:rPr>
          <w:color w:val="000000"/>
          <w:sz w:val="22"/>
          <w:szCs w:val="22"/>
        </w:rPr>
        <w:t xml:space="preserve"> </w:t>
      </w:r>
      <w:r w:rsidR="004B1E91">
        <w:rPr>
          <w:color w:val="000000"/>
          <w:sz w:val="22"/>
          <w:szCs w:val="22"/>
        </w:rPr>
        <w:t>u</w:t>
      </w:r>
      <w:r w:rsidR="004B1E91">
        <w:rPr>
          <w:color w:val="000000"/>
          <w:sz w:val="22"/>
          <w:szCs w:val="22"/>
        </w:rPr>
        <w:t>czestnik/uczestniczka</w:t>
      </w:r>
      <w:r w:rsidRPr="00F031CD">
        <w:rPr>
          <w:sz w:val="22"/>
          <w:szCs w:val="22"/>
        </w:rPr>
        <w:t xml:space="preserve"> mają ukończone 1</w:t>
      </w:r>
      <w:r w:rsidR="0008177B">
        <w:rPr>
          <w:sz w:val="22"/>
          <w:szCs w:val="22"/>
        </w:rPr>
        <w:t>7</w:t>
      </w:r>
      <w:r w:rsidRPr="00F031CD">
        <w:rPr>
          <w:sz w:val="22"/>
          <w:szCs w:val="22"/>
        </w:rPr>
        <w:t xml:space="preserve"> lat</w:t>
      </w:r>
      <w:r w:rsidR="0008177B">
        <w:rPr>
          <w:sz w:val="22"/>
          <w:szCs w:val="22"/>
        </w:rPr>
        <w:t>.</w:t>
      </w:r>
    </w:p>
    <w:p w:rsidR="00183272" w:rsidRPr="00F031CD" w:rsidRDefault="00183272" w:rsidP="0008177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3272" w:rsidRDefault="00183272" w:rsidP="00183272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 zakwalifikowaniu ucznia/uczennicy do udziału w stażu/ praktyce zadecyduje komisja rekrutacyjna, która weźmie pod uwagę następujące kryterium premiujące: </w:t>
      </w:r>
    </w:p>
    <w:p w:rsidR="004B1E91" w:rsidRDefault="004B1E91" w:rsidP="004B1E91">
      <w:pPr>
        <w:autoSpaceDE w:val="0"/>
        <w:autoSpaceDN w:val="0"/>
        <w:adjustRightInd w:val="0"/>
        <w:spacing w:line="360" w:lineRule="auto"/>
        <w:ind w:left="720"/>
        <w:rPr>
          <w:color w:val="000000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2962"/>
      </w:tblGrid>
      <w:tr w:rsidR="00183272" w:rsidTr="001F36AD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72" w:rsidRDefault="00183272" w:rsidP="001F36A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Kryterium premiujące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72" w:rsidRDefault="00183272" w:rsidP="001F36A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Sposób dokumentacji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72" w:rsidRDefault="00183272" w:rsidP="001F36A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Liczba punktów</w:t>
            </w:r>
          </w:p>
        </w:tc>
      </w:tr>
      <w:tr w:rsidR="00183272" w:rsidTr="001F36AD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72" w:rsidRDefault="00183272" w:rsidP="001F36AD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Średnia ocen z przedmiotów zawodowych z pierwszego semestru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72" w:rsidRDefault="00183272" w:rsidP="001F36AD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Komisja Rekrutacyjna zweryfikuje średnią ocen kandydatów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72" w:rsidRDefault="00183272" w:rsidP="001F36AD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Średnia 2,0 - 2,5  – 1 pkt.</w:t>
            </w:r>
          </w:p>
          <w:p w:rsidR="00183272" w:rsidRDefault="00183272" w:rsidP="001F36AD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Średnia 2,6 - 3,0  -  2 pkt.</w:t>
            </w:r>
          </w:p>
          <w:p w:rsidR="00183272" w:rsidRDefault="00183272" w:rsidP="001F36AD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Średnia 3,1 – 3,5 – 3 pkt.</w:t>
            </w:r>
          </w:p>
          <w:p w:rsidR="00183272" w:rsidRDefault="00183272" w:rsidP="001F36AD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Średnia 3,6 – 4,0 – 4 pkt.</w:t>
            </w:r>
          </w:p>
          <w:p w:rsidR="00183272" w:rsidRDefault="00183272" w:rsidP="001F36AD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Średnia 4,1 – 4,5 – 5 pkt.</w:t>
            </w:r>
          </w:p>
          <w:p w:rsidR="00183272" w:rsidRDefault="00183272" w:rsidP="001F36AD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Średnia 4,6 – 5,0 -  6 pkt. </w:t>
            </w:r>
          </w:p>
          <w:p w:rsidR="00183272" w:rsidRDefault="00183272" w:rsidP="001F36AD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Średnia 5,1 – 5,5 -  7 pkt.</w:t>
            </w:r>
          </w:p>
          <w:p w:rsidR="00183272" w:rsidRDefault="00183272" w:rsidP="001F36AD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Średnia 5,6 – 6,0 -  8 pkt.</w:t>
            </w:r>
          </w:p>
          <w:p w:rsidR="00183272" w:rsidRDefault="00183272" w:rsidP="001F36AD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183272" w:rsidRDefault="00183272" w:rsidP="00183272">
      <w:pPr>
        <w:spacing w:line="360" w:lineRule="auto"/>
        <w:rPr>
          <w:sz w:val="22"/>
          <w:szCs w:val="22"/>
        </w:rPr>
      </w:pPr>
    </w:p>
    <w:p w:rsidR="00183272" w:rsidRDefault="00183272" w:rsidP="00183272">
      <w:pPr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Uczestnikami projektu zostają osoby, które uzyskały najwyższą sumę punktów. W przypadku identycznej liczby punktów o udziale w projekcie decyduje kolejność zgłoszeń. Jeśli liczba chętnych zgłoszonych do projektu będzie równa liczbie miejsc praktyk/staży, to komisja odstąpi od rozpatrzenia kryterium premiującego.</w:t>
      </w:r>
    </w:p>
    <w:p w:rsidR="00183272" w:rsidRPr="0008177B" w:rsidRDefault="00183272" w:rsidP="00183272">
      <w:pPr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08177B">
        <w:rPr>
          <w:sz w:val="22"/>
          <w:szCs w:val="22"/>
        </w:rPr>
        <w:t xml:space="preserve">Z posiedzenia komisji rekrutacyjnej sporządza się protokół. </w:t>
      </w:r>
    </w:p>
    <w:p w:rsidR="00183272" w:rsidRDefault="00183272" w:rsidP="00183272">
      <w:pPr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Komisja rekrutacyjna sporządza listę podstawową i rezerwową osób,  które nie zakwalifikowały się do udziału w projekcie. W przypadku rezygnacji uczestnika jego miejsce zajmie pierwsza osoba z listy rezerwowej.</w:t>
      </w:r>
    </w:p>
    <w:p w:rsidR="00183272" w:rsidRPr="0008177B" w:rsidRDefault="00183272" w:rsidP="0008177B">
      <w:pPr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08177B">
        <w:rPr>
          <w:sz w:val="22"/>
          <w:szCs w:val="22"/>
        </w:rPr>
        <w:t xml:space="preserve">Informacja o zakwalifikowaniu do udziału w projekcie zostanie umieszczona  w zakładce „Dzisiaj staż, jutro praca” na stronie </w:t>
      </w:r>
      <w:hyperlink r:id="rId7" w:history="1">
        <w:r w:rsidRPr="0008177B">
          <w:rPr>
            <w:rStyle w:val="Hipercze"/>
            <w:b/>
            <w:sz w:val="24"/>
            <w:szCs w:val="24"/>
          </w:rPr>
          <w:t>www.zsm1.bydgoszcz.pl</w:t>
        </w:r>
      </w:hyperlink>
      <w:r w:rsidRPr="0008177B">
        <w:rPr>
          <w:b/>
          <w:sz w:val="24"/>
          <w:szCs w:val="24"/>
        </w:rPr>
        <w:t>.</w:t>
      </w:r>
    </w:p>
    <w:p w:rsidR="00183272" w:rsidRDefault="00183272" w:rsidP="00183272">
      <w:pPr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Decyzja Komisji rekrutacyjnej jest ostateczna i nie podlega odwołaniu.</w:t>
      </w:r>
    </w:p>
    <w:p w:rsidR="00183272" w:rsidRDefault="00183272" w:rsidP="00183272">
      <w:pPr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Osoba zakwalifikowana do udziału w projekcie może zrezygnować z uczestnictwa, składając u szkolnego koordynatora projektu stosowne oświadczenie.</w:t>
      </w:r>
    </w:p>
    <w:p w:rsidR="00183272" w:rsidRDefault="00183272" w:rsidP="00183272">
      <w:pPr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Uczniowie zakwalifikowani do udziału w projekcie zobowiązani są do z</w:t>
      </w:r>
      <w:r w:rsidR="00B925D2">
        <w:rPr>
          <w:sz w:val="22"/>
          <w:szCs w:val="22"/>
        </w:rPr>
        <w:t>łożenia w terminie do 15.05.2023</w:t>
      </w:r>
      <w:r>
        <w:rPr>
          <w:sz w:val="22"/>
          <w:szCs w:val="22"/>
        </w:rPr>
        <w:t xml:space="preserve"> r. dokumentów:</w:t>
      </w:r>
    </w:p>
    <w:p w:rsidR="00183272" w:rsidRDefault="00183272" w:rsidP="00183272">
      <w:pPr>
        <w:pStyle w:val="Akapitzlist"/>
        <w:numPr>
          <w:ilvl w:val="1"/>
          <w:numId w:val="2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deklaracja uczestnictwa w projekcie,</w:t>
      </w:r>
    </w:p>
    <w:p w:rsidR="00183272" w:rsidRDefault="00183272" w:rsidP="00183272">
      <w:pPr>
        <w:pStyle w:val="Akapitzlist"/>
        <w:numPr>
          <w:ilvl w:val="1"/>
          <w:numId w:val="2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oświadczenie uczestnika projektu.</w:t>
      </w:r>
    </w:p>
    <w:p w:rsidR="00183272" w:rsidRDefault="00183272" w:rsidP="00183272">
      <w:pPr>
        <w:pStyle w:val="Akapitzlist"/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uczniów niepełnoletnich ww. dokumenty podpisuje uczeń oraz rodzic/ opiekun prawny.</w:t>
      </w:r>
    </w:p>
    <w:p w:rsidR="00183272" w:rsidRDefault="00183272" w:rsidP="00183272">
      <w:pPr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 rozpoczęciem udziału w stażu/praktyce uczniowie podpiszą umowy, w których uregulowane zostaną ich prawa i obowiązki. Załącznikiem do umowy będzie program stażu/ praktyki.</w:t>
      </w:r>
    </w:p>
    <w:p w:rsidR="00183272" w:rsidRDefault="00183272" w:rsidP="00183272">
      <w:pPr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Skreślenie z listy uczestników/czek projektu następuje, gdy: </w:t>
      </w:r>
    </w:p>
    <w:p w:rsidR="00183272" w:rsidRDefault="00183272" w:rsidP="00183272">
      <w:pPr>
        <w:pStyle w:val="Default"/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uczestnik/uczestniczka opuścił/a  3 dni stażu bez usprawiedliwienia, </w:t>
      </w:r>
    </w:p>
    <w:p w:rsidR="00183272" w:rsidRDefault="00183272" w:rsidP="00183272">
      <w:pPr>
        <w:pStyle w:val="Default"/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uczestnik/uczestniczka przerwał/a udział w projekcie, </w:t>
      </w:r>
    </w:p>
    <w:p w:rsidR="00183272" w:rsidRDefault="00183272" w:rsidP="00183272">
      <w:pPr>
        <w:pStyle w:val="Default"/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zaistnieją inne zdarzenia losowe. </w:t>
      </w:r>
    </w:p>
    <w:p w:rsidR="00183272" w:rsidRDefault="00183272" w:rsidP="00183272">
      <w:pPr>
        <w:pStyle w:val="Default"/>
        <w:spacing w:line="360" w:lineRule="auto"/>
        <w:jc w:val="both"/>
        <w:rPr>
          <w:sz w:val="22"/>
          <w:szCs w:val="22"/>
        </w:rPr>
      </w:pPr>
    </w:p>
    <w:p w:rsidR="004B1E91" w:rsidRDefault="004B1E91" w:rsidP="00183272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183272" w:rsidRDefault="00183272" w:rsidP="00183272">
      <w:pPr>
        <w:numPr>
          <w:ilvl w:val="0"/>
          <w:numId w:val="24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:rsidR="00183272" w:rsidRDefault="00183272" w:rsidP="00183272">
      <w:pPr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>
        <w:rPr>
          <w:sz w:val="22"/>
          <w:szCs w:val="22"/>
        </w:rPr>
        <w:t>Bieżące informacje na temat staży/ praktyk będą publikowane na stronie internetowej szkoły oraz wiadomości przesyłane za pośrednictwem e-dziennika i platformy Microsoft, na której uczniowie mają założone konta.</w:t>
      </w:r>
    </w:p>
    <w:p w:rsidR="00183272" w:rsidRDefault="00183272" w:rsidP="00183272">
      <w:pPr>
        <w:pStyle w:val="Akapitzlist"/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kontakt z uczestnikami projektu, opiekunami stażu i pracodawcami odpowiada koordynator szkolny  p. Iwona Wróbel.</w:t>
      </w:r>
    </w:p>
    <w:p w:rsidR="00183272" w:rsidRPr="00664844" w:rsidRDefault="00183272" w:rsidP="00183272">
      <w:pPr>
        <w:pStyle w:val="Akapitzlist"/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>Wszelkie zmiany dotyczące zapisów regulaminu będą ogłaszane w postaci komunikatu dyrektora szkoły.</w:t>
      </w:r>
    </w:p>
    <w:p w:rsidR="00183272" w:rsidRDefault="00183272" w:rsidP="00183272">
      <w:pPr>
        <w:pStyle w:val="Akapitzlist"/>
        <w:ind w:left="0"/>
        <w:jc w:val="both"/>
        <w:rPr>
          <w:sz w:val="22"/>
          <w:szCs w:val="22"/>
        </w:rPr>
      </w:pPr>
    </w:p>
    <w:p w:rsidR="00183272" w:rsidRDefault="00183272" w:rsidP="00183272">
      <w:pPr>
        <w:pStyle w:val="Akapitzlist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Załącznik do Regulaminu:</w:t>
      </w:r>
    </w:p>
    <w:p w:rsidR="00183272" w:rsidRDefault="00183272" w:rsidP="00183272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Formularz zgłoszeniowy</w:t>
      </w:r>
    </w:p>
    <w:p w:rsidR="00183272" w:rsidRDefault="00183272" w:rsidP="00183272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Deklaracja uczestnictwa w projekcie </w:t>
      </w:r>
    </w:p>
    <w:p w:rsidR="00183272" w:rsidRDefault="00183272" w:rsidP="00183272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uczestnika projektu</w:t>
      </w:r>
    </w:p>
    <w:p w:rsidR="00183272" w:rsidRDefault="00183272" w:rsidP="00183272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</w:p>
    <w:p w:rsidR="00183272" w:rsidRDefault="00183272" w:rsidP="00183272">
      <w:pPr>
        <w:rPr>
          <w:sz w:val="22"/>
          <w:szCs w:val="22"/>
        </w:rPr>
      </w:pPr>
    </w:p>
    <w:p w:rsidR="00183272" w:rsidRDefault="00183272" w:rsidP="00183272">
      <w:bookmarkStart w:id="0" w:name="_GoBack"/>
      <w:bookmarkEnd w:id="0"/>
    </w:p>
    <w:p w:rsidR="005A01BE" w:rsidRPr="00682A8E" w:rsidRDefault="005A01BE" w:rsidP="00682A8E"/>
    <w:sectPr w:rsidR="005A01BE" w:rsidRPr="00682A8E" w:rsidSect="007041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CF2" w:rsidRDefault="00C05CF2" w:rsidP="003A542C">
      <w:r>
        <w:separator/>
      </w:r>
    </w:p>
  </w:endnote>
  <w:endnote w:type="continuationSeparator" w:id="0">
    <w:p w:rsidR="00C05CF2" w:rsidRDefault="00C05CF2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2328B5">
      <w:rPr>
        <w:b/>
      </w:rPr>
      <w:t>Dzisiaj staż, jutro praca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CF2" w:rsidRDefault="00C05CF2" w:rsidP="003A542C">
      <w:r>
        <w:separator/>
      </w:r>
    </w:p>
  </w:footnote>
  <w:footnote w:type="continuationSeparator" w:id="0">
    <w:p w:rsidR="00C05CF2" w:rsidRDefault="00C05CF2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155ECD"/>
    <w:multiLevelType w:val="hybridMultilevel"/>
    <w:tmpl w:val="56BA8EF8"/>
    <w:lvl w:ilvl="0" w:tplc="F64C686A">
      <w:start w:val="5"/>
      <w:numFmt w:val="decimal"/>
      <w:lvlText w:val="%1."/>
      <w:lvlJc w:val="left"/>
      <w:pPr>
        <w:ind w:left="720" w:hanging="360"/>
      </w:pPr>
    </w:lvl>
    <w:lvl w:ilvl="1" w:tplc="21262F1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ascii="Wingdings" w:hAnsi="Wingdings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42773E"/>
    <w:multiLevelType w:val="hybridMultilevel"/>
    <w:tmpl w:val="507E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665B5"/>
    <w:multiLevelType w:val="hybridMultilevel"/>
    <w:tmpl w:val="84C4CA7E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0E2511"/>
    <w:multiLevelType w:val="hybridMultilevel"/>
    <w:tmpl w:val="DD246B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354E89"/>
    <w:multiLevelType w:val="hybridMultilevel"/>
    <w:tmpl w:val="45EA76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1F611E"/>
    <w:multiLevelType w:val="hybridMultilevel"/>
    <w:tmpl w:val="ACE43E64"/>
    <w:lvl w:ilvl="0" w:tplc="2712356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6D54D3"/>
    <w:multiLevelType w:val="hybridMultilevel"/>
    <w:tmpl w:val="A32A12A6"/>
    <w:lvl w:ilvl="0" w:tplc="F0C8DFA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E763F"/>
    <w:multiLevelType w:val="hybridMultilevel"/>
    <w:tmpl w:val="52FC242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AE2C7E"/>
    <w:multiLevelType w:val="hybridMultilevel"/>
    <w:tmpl w:val="CDF821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84733"/>
    <w:multiLevelType w:val="hybridMultilevel"/>
    <w:tmpl w:val="57CCAF1A"/>
    <w:lvl w:ilvl="0" w:tplc="FF54EA9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</w:lvl>
    <w:lvl w:ilvl="1" w:tplc="6FACAE62">
      <w:start w:val="1"/>
      <w:numFmt w:val="lowerLetter"/>
      <w:lvlText w:val="%2)"/>
      <w:lvlJc w:val="left"/>
      <w:pPr>
        <w:ind w:left="1440" w:hanging="360"/>
      </w:pPr>
    </w:lvl>
    <w:lvl w:ilvl="2" w:tplc="5944F1D0"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7"/>
  </w:num>
  <w:num w:numId="12">
    <w:abstractNumId w:val="24"/>
  </w:num>
  <w:num w:numId="13">
    <w:abstractNumId w:val="22"/>
  </w:num>
  <w:num w:numId="14">
    <w:abstractNumId w:val="13"/>
  </w:num>
  <w:num w:numId="15">
    <w:abstractNumId w:val="0"/>
  </w:num>
  <w:num w:numId="16">
    <w:abstractNumId w:val="11"/>
  </w:num>
  <w:num w:numId="17">
    <w:abstractNumId w:val="1"/>
  </w:num>
  <w:num w:numId="18">
    <w:abstractNumId w:val="21"/>
  </w:num>
  <w:num w:numId="19">
    <w:abstractNumId w:val="23"/>
  </w:num>
  <w:num w:numId="20">
    <w:abstractNumId w:val="12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42C"/>
    <w:rsid w:val="00014332"/>
    <w:rsid w:val="00014702"/>
    <w:rsid w:val="00025824"/>
    <w:rsid w:val="0008177B"/>
    <w:rsid w:val="00083184"/>
    <w:rsid w:val="0009332F"/>
    <w:rsid w:val="000A6ADC"/>
    <w:rsid w:val="000B26DA"/>
    <w:rsid w:val="000B7A5B"/>
    <w:rsid w:val="000F752B"/>
    <w:rsid w:val="00103D09"/>
    <w:rsid w:val="00114AD8"/>
    <w:rsid w:val="00122978"/>
    <w:rsid w:val="00141F82"/>
    <w:rsid w:val="00146E7A"/>
    <w:rsid w:val="0016590E"/>
    <w:rsid w:val="00172934"/>
    <w:rsid w:val="00183272"/>
    <w:rsid w:val="001A75FD"/>
    <w:rsid w:val="001D513E"/>
    <w:rsid w:val="001F0DAF"/>
    <w:rsid w:val="0020309F"/>
    <w:rsid w:val="002044C6"/>
    <w:rsid w:val="002251B6"/>
    <w:rsid w:val="002328B5"/>
    <w:rsid w:val="00243B79"/>
    <w:rsid w:val="00245C59"/>
    <w:rsid w:val="002572E9"/>
    <w:rsid w:val="002E7974"/>
    <w:rsid w:val="00301569"/>
    <w:rsid w:val="00321009"/>
    <w:rsid w:val="00326429"/>
    <w:rsid w:val="00355960"/>
    <w:rsid w:val="003622E5"/>
    <w:rsid w:val="003774AB"/>
    <w:rsid w:val="003A542C"/>
    <w:rsid w:val="003C1614"/>
    <w:rsid w:val="00430357"/>
    <w:rsid w:val="004435F0"/>
    <w:rsid w:val="00451AAB"/>
    <w:rsid w:val="0046524F"/>
    <w:rsid w:val="004B1E91"/>
    <w:rsid w:val="004B4113"/>
    <w:rsid w:val="004C759C"/>
    <w:rsid w:val="004D0717"/>
    <w:rsid w:val="004E4167"/>
    <w:rsid w:val="004F4A4B"/>
    <w:rsid w:val="005308CE"/>
    <w:rsid w:val="00541ED7"/>
    <w:rsid w:val="00550337"/>
    <w:rsid w:val="00556C2F"/>
    <w:rsid w:val="005A01BE"/>
    <w:rsid w:val="005C16EB"/>
    <w:rsid w:val="005C24AD"/>
    <w:rsid w:val="005F10D0"/>
    <w:rsid w:val="00606297"/>
    <w:rsid w:val="00620BBB"/>
    <w:rsid w:val="00663ECF"/>
    <w:rsid w:val="006753A6"/>
    <w:rsid w:val="00682A8E"/>
    <w:rsid w:val="00683BBB"/>
    <w:rsid w:val="006B5C51"/>
    <w:rsid w:val="006D50C5"/>
    <w:rsid w:val="006D6BBC"/>
    <w:rsid w:val="006F361B"/>
    <w:rsid w:val="006F7A59"/>
    <w:rsid w:val="007041E7"/>
    <w:rsid w:val="007411D0"/>
    <w:rsid w:val="007429E8"/>
    <w:rsid w:val="00743028"/>
    <w:rsid w:val="00762D02"/>
    <w:rsid w:val="00787426"/>
    <w:rsid w:val="007E7958"/>
    <w:rsid w:val="007F1687"/>
    <w:rsid w:val="00821B30"/>
    <w:rsid w:val="00833C2A"/>
    <w:rsid w:val="00864A9E"/>
    <w:rsid w:val="00880EF6"/>
    <w:rsid w:val="00897C18"/>
    <w:rsid w:val="008A194E"/>
    <w:rsid w:val="008C65A4"/>
    <w:rsid w:val="009163D9"/>
    <w:rsid w:val="00922483"/>
    <w:rsid w:val="009370F0"/>
    <w:rsid w:val="009824AC"/>
    <w:rsid w:val="009A256F"/>
    <w:rsid w:val="00A43B8F"/>
    <w:rsid w:val="00A81262"/>
    <w:rsid w:val="00A82515"/>
    <w:rsid w:val="00A9465F"/>
    <w:rsid w:val="00AA7F66"/>
    <w:rsid w:val="00AC51CD"/>
    <w:rsid w:val="00AE60C6"/>
    <w:rsid w:val="00B03669"/>
    <w:rsid w:val="00B219B2"/>
    <w:rsid w:val="00B33CE6"/>
    <w:rsid w:val="00B474C3"/>
    <w:rsid w:val="00B925D2"/>
    <w:rsid w:val="00B93613"/>
    <w:rsid w:val="00BB0120"/>
    <w:rsid w:val="00C05CF2"/>
    <w:rsid w:val="00C107FD"/>
    <w:rsid w:val="00C30FFE"/>
    <w:rsid w:val="00C31219"/>
    <w:rsid w:val="00C33608"/>
    <w:rsid w:val="00C73CF2"/>
    <w:rsid w:val="00C85834"/>
    <w:rsid w:val="00C900AB"/>
    <w:rsid w:val="00C94506"/>
    <w:rsid w:val="00CA6EB9"/>
    <w:rsid w:val="00CC1E9C"/>
    <w:rsid w:val="00CE46F6"/>
    <w:rsid w:val="00D148A6"/>
    <w:rsid w:val="00D2236B"/>
    <w:rsid w:val="00D23535"/>
    <w:rsid w:val="00D349E2"/>
    <w:rsid w:val="00DB21ED"/>
    <w:rsid w:val="00DC74CA"/>
    <w:rsid w:val="00E06572"/>
    <w:rsid w:val="00E21F1C"/>
    <w:rsid w:val="00E547D6"/>
    <w:rsid w:val="00E7371C"/>
    <w:rsid w:val="00E8477A"/>
    <w:rsid w:val="00E8519C"/>
    <w:rsid w:val="00EA46DD"/>
    <w:rsid w:val="00EB42E2"/>
    <w:rsid w:val="00ED00D5"/>
    <w:rsid w:val="00EE25C4"/>
    <w:rsid w:val="00EF5A80"/>
    <w:rsid w:val="00F74E65"/>
    <w:rsid w:val="00F9771F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A5BC2-9709-4F85-AA81-737EBAAD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table" w:styleId="Tabela-Siatka">
    <w:name w:val="Table Grid"/>
    <w:basedOn w:val="Standardowy"/>
    <w:uiPriority w:val="59"/>
    <w:rsid w:val="001A7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3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m1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925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user</cp:lastModifiedBy>
  <cp:revision>7</cp:revision>
  <dcterms:created xsi:type="dcterms:W3CDTF">2022-07-14T10:54:00Z</dcterms:created>
  <dcterms:modified xsi:type="dcterms:W3CDTF">2023-02-15T14:09:00Z</dcterms:modified>
</cp:coreProperties>
</file>